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«Ново</w:t>
      </w:r>
      <w:r w:rsidR="00E469FB">
        <w:rPr>
          <w:rFonts w:ascii="Times New Roman" w:hAnsi="Times New Roman"/>
          <w:b w:val="0"/>
          <w:sz w:val="26"/>
          <w:szCs w:val="26"/>
          <w:lang w:val="ru-RU"/>
        </w:rPr>
        <w:t>российская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средняя школа»</w:t>
      </w: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Утвержден приказом</w:t>
      </w:r>
    </w:p>
    <w:p w:rsidR="001D4EA2" w:rsidRPr="001D4EA2" w:rsidRDefault="00E469FB" w:rsidP="001D4EA2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МБОУ «Новороссийская</w:t>
      </w:r>
      <w:r w:rsidR="001D4EA2"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СШ»</w:t>
      </w:r>
    </w:p>
    <w:p w:rsidR="001D4EA2" w:rsidRPr="004D2FCE" w:rsidRDefault="00511062" w:rsidP="00511062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от «___»__________2025 №</w:t>
      </w: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4D2FCE" w:rsidRDefault="001D4EA2" w:rsidP="001D4EA2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УЧЕБНЫЙ ПЛАН </w:t>
      </w:r>
    </w:p>
    <w:p w:rsidR="001D4EA2" w:rsidRPr="001D4EA2" w:rsidRDefault="001D4EA2" w:rsidP="001D4EA2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ОСНОВНОГО ОБЩЕГО ОБРАЗОВАНИЯ</w:t>
      </w:r>
    </w:p>
    <w:p w:rsidR="001D4EA2" w:rsidRPr="001D4EA2" w:rsidRDefault="001D4EA2" w:rsidP="001D4EA2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202</w:t>
      </w:r>
      <w:r w:rsidR="009035B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>-202</w:t>
      </w:r>
      <w:r w:rsidR="009035BA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УЧЕБНЫЙ ГОД</w:t>
      </w: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Pr="001D4EA2" w:rsidRDefault="001D4EA2" w:rsidP="001D4EA2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D4EA2" w:rsidRDefault="001D4EA2" w:rsidP="001D4EA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4EA2" w:rsidRDefault="001D4EA2" w:rsidP="001D4EA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4EA2" w:rsidRDefault="001D4EA2" w:rsidP="001D4EA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4EA2" w:rsidRPr="001B78E5" w:rsidRDefault="00E469FB" w:rsidP="001D4EA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 Новороссийское</w:t>
      </w:r>
      <w:r w:rsidR="001D4EA2" w:rsidRPr="001B78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202</w:t>
      </w:r>
      <w:r w:rsidR="006B015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 w:rsidR="001D4EA2" w:rsidRPr="001B78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 w:type="page"/>
      </w:r>
    </w:p>
    <w:p w:rsidR="00602023" w:rsidRPr="001D4EA2" w:rsidRDefault="00801E87" w:rsidP="001D4EA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01E87" w:rsidRPr="001D4EA2" w:rsidRDefault="00801E87" w:rsidP="001D4EA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02023" w:rsidRPr="001D4EA2" w:rsidRDefault="00801E87" w:rsidP="001D4EA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план:</w:t>
      </w:r>
    </w:p>
    <w:p w:rsidR="00602023" w:rsidRPr="001D4EA2" w:rsidRDefault="00801E87" w:rsidP="001D4EA2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фиксирует максимальный объем учебной нагрузки обучающихся;</w:t>
      </w:r>
    </w:p>
    <w:p w:rsidR="00602023" w:rsidRPr="001D4EA2" w:rsidRDefault="001D4EA2" w:rsidP="001D4EA2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02023" w:rsidRPr="001D4EA2" w:rsidRDefault="00801E87" w:rsidP="001D4EA2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распределяет учебные предметы, курсы, модули по классам и учебным годам.</w:t>
      </w:r>
    </w:p>
    <w:p w:rsidR="00602023" w:rsidRPr="001D4EA2" w:rsidRDefault="00801E87" w:rsidP="001D4EA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02023" w:rsidRDefault="00801E87" w:rsidP="001D4EA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</w:t>
      </w:r>
      <w:r w:rsidR="00E52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A204F9" w:rsidRPr="001D4EA2" w:rsidRDefault="00A204F9" w:rsidP="00A204F9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5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29 часов в неделю;</w:t>
      </w:r>
    </w:p>
    <w:p w:rsidR="00A204F9" w:rsidRPr="001D4EA2" w:rsidRDefault="00A204F9" w:rsidP="00A204F9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A204F9" w:rsidRDefault="00A204F9" w:rsidP="00A204F9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классе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</w:t>
      </w:r>
      <w:r w:rsidR="001B78E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неделю;</w:t>
      </w:r>
    </w:p>
    <w:p w:rsidR="001B78E5" w:rsidRPr="001D4EA2" w:rsidRDefault="001B78E5" w:rsidP="00A204F9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8 классе – 32 часа в неделю;</w:t>
      </w:r>
    </w:p>
    <w:p w:rsidR="00A204F9" w:rsidRPr="001D4EA2" w:rsidRDefault="00A204F9" w:rsidP="00A204F9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1B78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классах – 33 часа в неделю.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</w:t>
      </w:r>
      <w:r w:rsidR="001B78E5">
        <w:rPr>
          <w:rFonts w:ascii="Times New Roman" w:hAnsi="Times New Roman" w:cs="Times New Roman"/>
          <w:color w:val="000000"/>
          <w:sz w:val="24"/>
          <w:szCs w:val="24"/>
          <w:lang w:val="ru-RU"/>
        </w:rPr>
        <w:t>270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часов.</w:t>
      </w:r>
    </w:p>
    <w:p w:rsidR="00A204F9" w:rsidRPr="001D4EA2" w:rsidRDefault="00A204F9" w:rsidP="0051106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16.11.2022 № 993.</w:t>
      </w:r>
      <w:r w:rsidR="002D7B83" w:rsidRPr="002D7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B83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изменения согласно приказу Минпросвещения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</w:t>
      </w:r>
      <w:r w:rsidR="00511062">
        <w:rPr>
          <w:rFonts w:ascii="Times New Roman" w:hAnsi="Times New Roman" w:cs="Times New Roman"/>
          <w:color w:val="000000"/>
          <w:sz w:val="24"/>
          <w:szCs w:val="24"/>
        </w:rPr>
        <w:t>вания»; п</w:t>
      </w:r>
      <w:r w:rsidR="00511062" w:rsidRPr="00511062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="0051106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11062" w:rsidRPr="00511062">
        <w:rPr>
          <w:rFonts w:ascii="Times New Roman" w:hAnsi="Times New Roman" w:cs="Times New Roman"/>
          <w:color w:val="000000"/>
          <w:sz w:val="24"/>
          <w:szCs w:val="24"/>
        </w:rPr>
        <w:t xml:space="preserve"> Минпросвещения России от 09.10.2024 </w:t>
      </w:r>
      <w:r w:rsidR="00511062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511062" w:rsidRPr="00511062">
        <w:rPr>
          <w:rFonts w:ascii="Times New Roman" w:hAnsi="Times New Roman" w:cs="Times New Roman"/>
          <w:color w:val="000000"/>
          <w:sz w:val="24"/>
          <w:szCs w:val="24"/>
        </w:rPr>
        <w:t>704</w:t>
      </w:r>
      <w:r w:rsidR="00511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062" w:rsidRPr="00511062">
        <w:rPr>
          <w:rFonts w:ascii="Times New Roman" w:hAnsi="Times New Roman" w:cs="Times New Roman"/>
          <w:color w:val="000000"/>
          <w:sz w:val="24"/>
          <w:szCs w:val="24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="005110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Обучение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 Учебный план не предусматривает преподавание учебных предметов «Родной язык» и «Родная литература» предметной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A204F9" w:rsidRPr="001D4EA2" w:rsidRDefault="00A204F9" w:rsidP="00A204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3E10A5" w:rsidRPr="003E10A5" w:rsidRDefault="003E10A5" w:rsidP="003E10A5">
      <w:pPr>
        <w:pStyle w:val="3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>Обязательная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10A5">
        <w:rPr>
          <w:rFonts w:ascii="Times New Roman" w:hAnsi="Times New Roman"/>
          <w:sz w:val="24"/>
          <w:szCs w:val="24"/>
          <w:lang w:val="ru-RU"/>
        </w:rPr>
        <w:t>часть</w:t>
      </w:r>
      <w:r w:rsidRPr="003E10A5">
        <w:rPr>
          <w:rFonts w:ascii="Times New Roman" w:hAnsi="Times New Roman"/>
          <w:sz w:val="24"/>
          <w:szCs w:val="24"/>
        </w:rPr>
        <w:t>: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>Русский</w:t>
      </w:r>
      <w:r w:rsidRPr="003E10A5">
        <w:rPr>
          <w:rFonts w:ascii="Times New Roman" w:hAnsi="Times New Roman"/>
          <w:sz w:val="24"/>
          <w:szCs w:val="24"/>
        </w:rPr>
        <w:t xml:space="preserve"> </w:t>
      </w:r>
      <w:r w:rsidRPr="003E10A5">
        <w:rPr>
          <w:rFonts w:ascii="Times New Roman" w:hAnsi="Times New Roman"/>
          <w:sz w:val="24"/>
          <w:szCs w:val="24"/>
          <w:lang w:val="ru-RU"/>
        </w:rPr>
        <w:t>язык</w:t>
      </w:r>
      <w:r w:rsidRPr="003E10A5">
        <w:rPr>
          <w:rFonts w:ascii="Times New Roman" w:hAnsi="Times New Roman"/>
          <w:sz w:val="24"/>
          <w:szCs w:val="24"/>
        </w:rPr>
        <w:t xml:space="preserve"> и </w:t>
      </w:r>
      <w:r w:rsidRPr="003E10A5">
        <w:rPr>
          <w:rFonts w:ascii="Times New Roman" w:hAnsi="Times New Roman"/>
          <w:sz w:val="24"/>
          <w:szCs w:val="24"/>
          <w:lang w:val="ru-RU"/>
        </w:rPr>
        <w:t>литература</w:t>
      </w:r>
      <w:r w:rsidRPr="003E10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>Иностранный язык представлен английским языком в 5-9 классах по 3 часа в каждом классе 1 час.</w:t>
      </w:r>
    </w:p>
    <w:p w:rsidR="004D2FCE" w:rsidRDefault="003E10A5" w:rsidP="004D2FCE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 xml:space="preserve">Математика и информатика: математика в 5, 6 классах по 5 часов в неделю в каждом класс; в 7, 8, 9 классах математика представлена следующими предметами: «Алгебра» - 3 часа в каждом классе, «Геометрия» - 2 часа в каждом классе, «Вероятность и статистика» - 1 час. Информатика – в </w:t>
      </w:r>
      <w:r w:rsidR="001B78E5">
        <w:rPr>
          <w:rFonts w:ascii="Times New Roman" w:hAnsi="Times New Roman"/>
          <w:sz w:val="24"/>
          <w:szCs w:val="24"/>
          <w:lang w:val="ru-RU"/>
        </w:rPr>
        <w:t>8</w:t>
      </w:r>
      <w:r w:rsidRPr="003E10A5">
        <w:rPr>
          <w:rFonts w:ascii="Times New Roman" w:hAnsi="Times New Roman"/>
          <w:sz w:val="24"/>
          <w:szCs w:val="24"/>
          <w:lang w:val="ru-RU"/>
        </w:rPr>
        <w:t>-</w:t>
      </w:r>
      <w:r w:rsidR="001B78E5">
        <w:rPr>
          <w:rFonts w:ascii="Times New Roman" w:hAnsi="Times New Roman"/>
          <w:sz w:val="24"/>
          <w:szCs w:val="24"/>
          <w:lang w:val="ru-RU"/>
        </w:rPr>
        <w:t>9</w:t>
      </w:r>
      <w:r w:rsidRPr="003E10A5">
        <w:rPr>
          <w:rFonts w:ascii="Times New Roman" w:hAnsi="Times New Roman"/>
          <w:sz w:val="24"/>
          <w:szCs w:val="24"/>
          <w:lang w:val="ru-RU"/>
        </w:rPr>
        <w:t xml:space="preserve"> классах по 1 часу в каждом классе. </w:t>
      </w:r>
      <w:r>
        <w:rPr>
          <w:rFonts w:ascii="Times New Roman" w:hAnsi="Times New Roman"/>
          <w:sz w:val="24"/>
          <w:szCs w:val="24"/>
          <w:lang w:val="ru-RU"/>
        </w:rPr>
        <w:t xml:space="preserve">Информатика в </w:t>
      </w:r>
      <w:r w:rsidR="001B78E5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 xml:space="preserve"> классе – 2 часа за счет вариативной части</w:t>
      </w:r>
      <w:r w:rsidR="001B78E5">
        <w:rPr>
          <w:rFonts w:ascii="Times New Roman" w:hAnsi="Times New Roman"/>
          <w:sz w:val="24"/>
          <w:szCs w:val="24"/>
          <w:lang w:val="ru-RU"/>
        </w:rPr>
        <w:t xml:space="preserve"> по желанию родителей (законных представителей).</w:t>
      </w:r>
    </w:p>
    <w:p w:rsidR="003E10A5" w:rsidRPr="001A424D" w:rsidRDefault="003E10A5" w:rsidP="001A424D">
      <w:pPr>
        <w:pStyle w:val="3"/>
        <w:numPr>
          <w:ilvl w:val="0"/>
          <w:numId w:val="5"/>
        </w:numPr>
        <w:spacing w:after="0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A3BD5">
        <w:rPr>
          <w:rFonts w:ascii="Times New Roman" w:hAnsi="Times New Roman"/>
          <w:sz w:val="24"/>
          <w:szCs w:val="24"/>
          <w:lang w:val="ru-RU"/>
        </w:rPr>
        <w:t xml:space="preserve">Общественно-научные предметы представлены </w:t>
      </w:r>
      <w:r w:rsidR="00511062" w:rsidRPr="00DA3BD5">
        <w:rPr>
          <w:rFonts w:ascii="Times New Roman" w:hAnsi="Times New Roman"/>
          <w:sz w:val="24"/>
          <w:szCs w:val="24"/>
          <w:lang w:val="ru-RU"/>
        </w:rPr>
        <w:t xml:space="preserve">в 5 классе курсом «История» 2 часа в неделю и модулем «История нашего края» одним часом в неделю.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 xml:space="preserve">6-й и 7-й классы – 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3 часа в неделю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(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>В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сеобщая история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история России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 и модуль «И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стория нашего края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»). С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01.09.2025 года в 6-7-х классах учебный предмет «Обществознание» не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изучается. В 8 класс</w:t>
      </w:r>
      <w:r w:rsidR="001A424D">
        <w:rPr>
          <w:rFonts w:ascii="Times New Roman" w:hAnsi="Times New Roman"/>
          <w:sz w:val="24"/>
          <w:szCs w:val="24"/>
          <w:lang w:val="ru-RU"/>
        </w:rPr>
        <w:t>е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 xml:space="preserve"> число часов, рекомендованных для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изучения учебного предмета «Обществознание», остается без</w:t>
      </w:r>
      <w:r w:rsidR="00DA3BD5" w:rsidRPr="00DA3B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4D7A" w:rsidRPr="00DA3BD5">
        <w:rPr>
          <w:rFonts w:ascii="Times New Roman" w:hAnsi="Times New Roman"/>
          <w:sz w:val="24"/>
          <w:szCs w:val="24"/>
          <w:lang w:val="ru-RU"/>
        </w:rPr>
        <w:t>изменений 1 час в неделю.</w:t>
      </w:r>
      <w:r w:rsidR="001A424D" w:rsidRPr="001A42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 помимо учебных курсов «История России» и «Всеобщая история» включен модуль «Введение в новейшую историю России» объемом 14 часов.</w:t>
      </w:r>
      <w:r w:rsidR="001A4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424D" w:rsidRPr="001A424D">
        <w:rPr>
          <w:rFonts w:ascii="Times New Roman" w:hAnsi="Times New Roman"/>
          <w:sz w:val="24"/>
          <w:szCs w:val="24"/>
          <w:lang w:val="ru-RU"/>
        </w:rPr>
        <w:t>«География» представлена</w:t>
      </w:r>
      <w:r w:rsidRPr="001A424D">
        <w:rPr>
          <w:rFonts w:ascii="Times New Roman" w:hAnsi="Times New Roman"/>
          <w:sz w:val="24"/>
          <w:szCs w:val="24"/>
          <w:lang w:val="ru-RU"/>
        </w:rPr>
        <w:t xml:space="preserve"> в 5, 6 классах по 1 часу в неделю, в 7, 8, 9 классах по 2 часа в каждом классе.</w:t>
      </w:r>
      <w:r w:rsidRPr="001A42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511062">
        <w:rPr>
          <w:rFonts w:ascii="Times New Roman" w:hAnsi="Times New Roman"/>
          <w:sz w:val="24"/>
          <w:szCs w:val="24"/>
          <w:lang w:val="ru-RU"/>
        </w:rPr>
        <w:t>Естественнонаучные предметы: биология по 1 часу в 5-7 классах, в 8,9 классах по 2 часа в каждом классе; физика по 2 часа в 7,8 классах, 3 часа в 9 классе; химия в 8,9 классах по 2 часа в каждом классе.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 xml:space="preserve">Искусство (музыка, ИЗО): в 5, 6, 7 классах представлено двумя предметами «Музыка» - 1 час и «Изобразительное искусство» - 1 час в каждом классе. </w:t>
      </w:r>
      <w:r w:rsidRPr="003E10A5">
        <w:rPr>
          <w:rFonts w:ascii="Times New Roman" w:hAnsi="Times New Roman"/>
          <w:sz w:val="24"/>
          <w:szCs w:val="24"/>
        </w:rPr>
        <w:t xml:space="preserve">В 8 </w:t>
      </w:r>
      <w:proofErr w:type="spellStart"/>
      <w:r w:rsidRPr="003E10A5">
        <w:rPr>
          <w:rFonts w:ascii="Times New Roman" w:hAnsi="Times New Roman"/>
          <w:sz w:val="24"/>
          <w:szCs w:val="24"/>
        </w:rPr>
        <w:t>классе</w:t>
      </w:r>
      <w:proofErr w:type="spellEnd"/>
      <w:r w:rsidRPr="003E10A5">
        <w:rPr>
          <w:rFonts w:ascii="Times New Roman" w:hAnsi="Times New Roman"/>
          <w:sz w:val="24"/>
          <w:szCs w:val="24"/>
        </w:rPr>
        <w:t xml:space="preserve"> </w:t>
      </w:r>
      <w:r w:rsidRPr="002D7B83">
        <w:rPr>
          <w:rFonts w:ascii="Times New Roman" w:hAnsi="Times New Roman"/>
          <w:sz w:val="24"/>
          <w:szCs w:val="24"/>
          <w:lang w:val="ru-RU"/>
        </w:rPr>
        <w:t>искусство</w:t>
      </w:r>
      <w:r w:rsidR="002D7B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10A5">
        <w:rPr>
          <w:rFonts w:ascii="Times New Roman" w:hAnsi="Times New Roman"/>
          <w:sz w:val="24"/>
          <w:szCs w:val="24"/>
        </w:rPr>
        <w:t>(</w:t>
      </w:r>
      <w:r w:rsidRPr="002D7B83">
        <w:rPr>
          <w:rFonts w:ascii="Times New Roman" w:hAnsi="Times New Roman"/>
          <w:sz w:val="24"/>
          <w:szCs w:val="24"/>
          <w:lang w:val="ru-RU"/>
        </w:rPr>
        <w:t>музыка</w:t>
      </w:r>
      <w:r w:rsidRPr="003E10A5">
        <w:rPr>
          <w:rFonts w:ascii="Times New Roman" w:hAnsi="Times New Roman"/>
          <w:sz w:val="24"/>
          <w:szCs w:val="24"/>
        </w:rPr>
        <w:t xml:space="preserve">) – 1 </w:t>
      </w:r>
      <w:proofErr w:type="spellStart"/>
      <w:r w:rsidRPr="003E10A5">
        <w:rPr>
          <w:rFonts w:ascii="Times New Roman" w:hAnsi="Times New Roman"/>
          <w:sz w:val="24"/>
          <w:szCs w:val="24"/>
        </w:rPr>
        <w:t>час</w:t>
      </w:r>
      <w:proofErr w:type="spellEnd"/>
      <w:r w:rsidRPr="003E10A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E10A5">
        <w:rPr>
          <w:rFonts w:ascii="Times New Roman" w:hAnsi="Times New Roman"/>
          <w:sz w:val="24"/>
          <w:szCs w:val="24"/>
        </w:rPr>
        <w:t>неделю</w:t>
      </w:r>
      <w:proofErr w:type="spellEnd"/>
      <w:r w:rsidRPr="003E10A5">
        <w:rPr>
          <w:rFonts w:ascii="Times New Roman" w:hAnsi="Times New Roman"/>
          <w:sz w:val="24"/>
          <w:szCs w:val="24"/>
        </w:rPr>
        <w:t>.</w:t>
      </w:r>
    </w:p>
    <w:p w:rsidR="003E10A5" w:rsidRPr="001B78E5" w:rsidRDefault="001B78E5" w:rsidP="001B78E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Труд (т</w:t>
      </w:r>
      <w:r w:rsidR="003E10A5" w:rsidRPr="003E10A5">
        <w:rPr>
          <w:rFonts w:ascii="Times New Roman" w:hAnsi="Times New Roman"/>
          <w:sz w:val="24"/>
          <w:szCs w:val="24"/>
          <w:lang w:val="ru-RU"/>
        </w:rPr>
        <w:t>ехнология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3E10A5" w:rsidRPr="003E10A5">
        <w:rPr>
          <w:rFonts w:ascii="Times New Roman" w:hAnsi="Times New Roman"/>
          <w:sz w:val="24"/>
          <w:szCs w:val="24"/>
          <w:lang w:val="ru-RU"/>
        </w:rPr>
        <w:t xml:space="preserve">: на изучение </w:t>
      </w:r>
      <w:r>
        <w:rPr>
          <w:rFonts w:ascii="Times New Roman" w:hAnsi="Times New Roman"/>
          <w:sz w:val="24"/>
          <w:szCs w:val="24"/>
          <w:lang w:val="ru-RU"/>
        </w:rPr>
        <w:t>труда (</w:t>
      </w:r>
      <w:r w:rsidR="003E10A5" w:rsidRPr="003E10A5">
        <w:rPr>
          <w:rFonts w:ascii="Times New Roman" w:hAnsi="Times New Roman"/>
          <w:sz w:val="24"/>
          <w:szCs w:val="24"/>
          <w:lang w:val="ru-RU"/>
        </w:rPr>
        <w:t>технологии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3E10A5" w:rsidRPr="001B78E5">
        <w:rPr>
          <w:rFonts w:ascii="Times New Roman" w:hAnsi="Times New Roman"/>
          <w:sz w:val="24"/>
          <w:szCs w:val="24"/>
          <w:lang w:val="ru-RU"/>
        </w:rPr>
        <w:t xml:space="preserve"> в 5-7 классах отводится по 2 часа в каждом классе, в 8-9 классах – 1 час в каждом классе. Технология представлена двумя курсами «Культура дома» (девочки), «Производство и технологии» (мальчики).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>Основы духовно-нравственной культуры народов России пр</w:t>
      </w:r>
      <w:r w:rsidR="004F764D">
        <w:rPr>
          <w:rFonts w:ascii="Times New Roman" w:hAnsi="Times New Roman"/>
          <w:sz w:val="24"/>
          <w:szCs w:val="24"/>
          <w:lang w:val="ru-RU"/>
        </w:rPr>
        <w:t xml:space="preserve">одолжены </w:t>
      </w:r>
      <w:r w:rsidRPr="003E10A5">
        <w:rPr>
          <w:rFonts w:ascii="Times New Roman" w:hAnsi="Times New Roman"/>
          <w:sz w:val="24"/>
          <w:szCs w:val="24"/>
          <w:lang w:val="ru-RU"/>
        </w:rPr>
        <w:t xml:space="preserve"> 1 часом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E10A5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4F764D">
        <w:rPr>
          <w:rFonts w:ascii="Times New Roman" w:hAnsi="Times New Roman"/>
          <w:sz w:val="24"/>
          <w:szCs w:val="24"/>
          <w:lang w:val="ru-RU"/>
        </w:rPr>
        <w:t>е</w:t>
      </w:r>
      <w:r w:rsidRPr="003E10A5">
        <w:rPr>
          <w:rFonts w:ascii="Times New Roman" w:hAnsi="Times New Roman"/>
          <w:sz w:val="24"/>
          <w:szCs w:val="24"/>
          <w:lang w:val="ru-RU"/>
        </w:rPr>
        <w:t>. Изучение данного предмета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284" w:right="2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 xml:space="preserve">Физическая культура представлена в 5-9 классах – 2-мя часами в неделю в каждом классе. </w:t>
      </w:r>
      <w:r w:rsidR="001B78E5">
        <w:rPr>
          <w:rFonts w:ascii="Times New Roman" w:hAnsi="Times New Roman"/>
          <w:sz w:val="24"/>
          <w:szCs w:val="24"/>
          <w:lang w:val="ru-RU"/>
        </w:rPr>
        <w:t>Рекомендуемы</w:t>
      </w:r>
      <w:r w:rsidR="004F764D">
        <w:rPr>
          <w:rFonts w:ascii="Times New Roman" w:hAnsi="Times New Roman"/>
          <w:sz w:val="24"/>
          <w:szCs w:val="24"/>
          <w:lang w:val="ru-RU"/>
        </w:rPr>
        <w:t>й</w:t>
      </w:r>
      <w:r w:rsidR="001B78E5">
        <w:rPr>
          <w:rFonts w:ascii="Times New Roman" w:hAnsi="Times New Roman"/>
          <w:sz w:val="24"/>
          <w:szCs w:val="24"/>
          <w:lang w:val="ru-RU"/>
        </w:rPr>
        <w:t xml:space="preserve"> 3-й час физической культуры проходит за счет внеурочной деятельности.</w:t>
      </w:r>
    </w:p>
    <w:p w:rsidR="003E10A5" w:rsidRPr="003E10A5" w:rsidRDefault="003E10A5" w:rsidP="003E10A5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E10A5">
        <w:rPr>
          <w:rFonts w:ascii="Times New Roman" w:hAnsi="Times New Roman"/>
          <w:sz w:val="24"/>
          <w:szCs w:val="24"/>
          <w:lang w:val="ru-RU"/>
        </w:rPr>
        <w:t xml:space="preserve">Основы безопасности </w:t>
      </w:r>
      <w:r w:rsidR="00E64A54">
        <w:rPr>
          <w:rFonts w:ascii="Times New Roman" w:hAnsi="Times New Roman"/>
          <w:sz w:val="24"/>
          <w:szCs w:val="24"/>
          <w:lang w:val="ru-RU"/>
        </w:rPr>
        <w:t>и защиты Родины</w:t>
      </w:r>
      <w:r w:rsidRPr="003E10A5">
        <w:rPr>
          <w:rFonts w:ascii="Times New Roman" w:hAnsi="Times New Roman"/>
          <w:sz w:val="24"/>
          <w:szCs w:val="24"/>
          <w:lang w:val="ru-RU"/>
        </w:rPr>
        <w:t xml:space="preserve"> представлены по 1 часу в неделю в 8, 9 классах. </w:t>
      </w:r>
    </w:p>
    <w:p w:rsidR="00A204F9" w:rsidRPr="00A204F9" w:rsidRDefault="00A204F9" w:rsidP="00A204F9">
      <w:pPr>
        <w:pStyle w:val="3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204F9">
        <w:rPr>
          <w:rFonts w:ascii="Times New Roman" w:hAnsi="Times New Roman"/>
          <w:sz w:val="24"/>
          <w:szCs w:val="24"/>
          <w:lang w:val="ru-RU"/>
        </w:rPr>
        <w:t>Часть, формируемая участниками образовательных отношений:</w:t>
      </w:r>
    </w:p>
    <w:p w:rsidR="00A204F9" w:rsidRDefault="000D2B14" w:rsidP="00A204F9">
      <w:pPr>
        <w:pStyle w:val="3"/>
        <w:numPr>
          <w:ilvl w:val="0"/>
          <w:numId w:val="6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Хакасский язык </w:t>
      </w:r>
      <w:r w:rsidR="00253FA6">
        <w:rPr>
          <w:rFonts w:ascii="Times New Roman" w:hAnsi="Times New Roman"/>
          <w:sz w:val="24"/>
          <w:szCs w:val="24"/>
          <w:lang w:val="ru-RU"/>
        </w:rPr>
        <w:t>в 5</w:t>
      </w:r>
      <w:r w:rsidR="00546460">
        <w:rPr>
          <w:rFonts w:ascii="Times New Roman" w:hAnsi="Times New Roman"/>
          <w:sz w:val="24"/>
          <w:szCs w:val="24"/>
          <w:lang w:val="ru-RU"/>
        </w:rPr>
        <w:t>, 6</w:t>
      </w:r>
      <w:r w:rsidR="00253FA6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546460">
        <w:rPr>
          <w:rFonts w:ascii="Times New Roman" w:hAnsi="Times New Roman"/>
          <w:sz w:val="24"/>
          <w:szCs w:val="24"/>
          <w:lang w:val="ru-RU"/>
        </w:rPr>
        <w:t>ах</w:t>
      </w:r>
      <w:r w:rsidR="00253FA6">
        <w:rPr>
          <w:rFonts w:ascii="Times New Roman" w:hAnsi="Times New Roman"/>
          <w:sz w:val="24"/>
          <w:szCs w:val="24"/>
          <w:lang w:val="ru-RU"/>
        </w:rPr>
        <w:t xml:space="preserve"> 1 час в неделю</w:t>
      </w:r>
      <w:r w:rsidR="00A204F9">
        <w:rPr>
          <w:rFonts w:ascii="Times New Roman" w:hAnsi="Times New Roman"/>
          <w:sz w:val="24"/>
          <w:szCs w:val="24"/>
          <w:lang w:val="ru-RU"/>
        </w:rPr>
        <w:t>;</w:t>
      </w:r>
    </w:p>
    <w:p w:rsidR="00A204F9" w:rsidRPr="00A204F9" w:rsidRDefault="00546460" w:rsidP="00A204F9">
      <w:pPr>
        <w:pStyle w:val="3"/>
        <w:numPr>
          <w:ilvl w:val="0"/>
          <w:numId w:val="6"/>
        </w:numPr>
        <w:shd w:val="clear" w:color="auto" w:fill="auto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Функциональная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грамотностт</w:t>
      </w:r>
      <w:r w:rsidR="00A204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04F9" w:rsidRPr="00A204F9">
        <w:rPr>
          <w:rFonts w:ascii="Times New Roman" w:hAnsi="Times New Roman"/>
          <w:sz w:val="24"/>
          <w:szCs w:val="24"/>
          <w:lang w:val="ru-RU"/>
        </w:rPr>
        <w:t xml:space="preserve"> – 1 час в неделю в 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A54">
        <w:rPr>
          <w:rFonts w:ascii="Times New Roman" w:hAnsi="Times New Roman"/>
          <w:sz w:val="24"/>
          <w:szCs w:val="24"/>
          <w:lang w:val="ru-RU"/>
        </w:rPr>
        <w:t xml:space="preserve"> классе</w:t>
      </w:r>
      <w:r w:rsidR="00A204F9" w:rsidRPr="00A204F9">
        <w:rPr>
          <w:rFonts w:ascii="Times New Roman" w:hAnsi="Times New Roman"/>
          <w:sz w:val="24"/>
          <w:szCs w:val="24"/>
          <w:lang w:val="ru-RU"/>
        </w:rPr>
        <w:t>;</w:t>
      </w:r>
    </w:p>
    <w:p w:rsidR="004F764D" w:rsidRPr="003A573B" w:rsidRDefault="00546460" w:rsidP="004F764D">
      <w:pPr>
        <w:pStyle w:val="3"/>
        <w:shd w:val="clear" w:color="auto" w:fill="auto"/>
        <w:spacing w:after="0" w:line="240" w:lineRule="auto"/>
        <w:ind w:left="720" w:right="2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Я и информатика-1 час в неделю в 8 кл, 0,5 ч в 9 кл</w:t>
      </w:r>
      <w:r w:rsidR="004F764D">
        <w:rPr>
          <w:rFonts w:ascii="Times New Roman" w:hAnsi="Times New Roman"/>
          <w:sz w:val="24"/>
          <w:szCs w:val="24"/>
          <w:lang w:val="ru-RU"/>
        </w:rPr>
        <w:t>.</w:t>
      </w:r>
    </w:p>
    <w:p w:rsidR="00602023" w:rsidRPr="001D4EA2" w:rsidRDefault="00801E87" w:rsidP="008709C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целью формирования функциональной грамотности в часть, формируемую участниками обр</w:t>
      </w:r>
      <w:r w:rsidR="00A204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азовательных отношений, включен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</w:t>
      </w:r>
      <w:r w:rsidR="00A204F9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</w:t>
      </w:r>
      <w:r w:rsidR="00A204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«Смысловое чтение», который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5</w:t>
      </w:r>
      <w:r w:rsidR="00E6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6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6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ах по </w:t>
      </w:r>
      <w:r w:rsidR="00A204F9">
        <w:rPr>
          <w:rFonts w:ascii="Times New Roman" w:hAnsi="Times New Roman" w:cs="Times New Roman"/>
          <w:color w:val="000000"/>
          <w:sz w:val="24"/>
          <w:szCs w:val="24"/>
          <w:lang w:val="ru-RU"/>
        </w:rPr>
        <w:t>1 час</w:t>
      </w:r>
      <w:r w:rsidR="00E6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в неделю в каждом классе.</w:t>
      </w:r>
    </w:p>
    <w:p w:rsidR="00602023" w:rsidRPr="001D4EA2" w:rsidRDefault="00801E87" w:rsidP="004D2F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4D2FCE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4D2F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</w:t>
      </w:r>
      <w:r w:rsidR="00E52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</w:t>
      </w:r>
      <w:proofErr w:type="gramEnd"/>
      <w:r w:rsidR="004D2F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СШ».</w:t>
      </w:r>
    </w:p>
    <w:p w:rsidR="00602023" w:rsidRPr="001D4EA2" w:rsidRDefault="00801E87" w:rsidP="004D2F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определяет формы промежуточной аттестации в соответствии с </w:t>
      </w:r>
      <w:r w:rsidR="004D2F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оложением о текущем контроле и промежуточной аттестации</w:t>
      </w:r>
      <w:r w:rsidR="004D2F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2023" w:rsidRDefault="00801E87" w:rsidP="004D2F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2F4D80"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 w:rsidR="002F4D80"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 w:rsidR="002F4D80"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E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p w:rsidR="004D2FCE" w:rsidRDefault="004D2FCE" w:rsidP="004D2F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/>
      </w:tblPr>
      <w:tblGrid>
        <w:gridCol w:w="4503"/>
        <w:gridCol w:w="1559"/>
        <w:gridCol w:w="3771"/>
      </w:tblGrid>
      <w:tr w:rsidR="004D2FCE" w:rsidTr="004D2FCE">
        <w:tc>
          <w:tcPr>
            <w:tcW w:w="4503" w:type="dxa"/>
          </w:tcPr>
          <w:p w:rsidR="004D2FCE" w:rsidRPr="00BC54A6" w:rsidRDefault="004D2FCE" w:rsidP="00BC54A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5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Предметы, курсы</w:t>
            </w:r>
          </w:p>
        </w:tc>
        <w:tc>
          <w:tcPr>
            <w:tcW w:w="1559" w:type="dxa"/>
          </w:tcPr>
          <w:p w:rsidR="004D2FCE" w:rsidRPr="00BC54A6" w:rsidRDefault="004D2FCE" w:rsidP="00BC54A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5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771" w:type="dxa"/>
          </w:tcPr>
          <w:p w:rsidR="004D2FCE" w:rsidRPr="00BC54A6" w:rsidRDefault="004D2FCE" w:rsidP="00BC54A6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5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4D2FCE" w:rsidRPr="001F6F7F" w:rsidTr="004D2FCE">
        <w:tc>
          <w:tcPr>
            <w:tcW w:w="4503" w:type="dxa"/>
            <w:vMerge w:val="restart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59" w:type="dxa"/>
          </w:tcPr>
          <w:p w:rsidR="004D2FCE" w:rsidRDefault="004D2FCE" w:rsidP="00E64A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E64A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71" w:type="dxa"/>
          </w:tcPr>
          <w:p w:rsidR="004D2FCE" w:rsidRDefault="00E64A54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4D2FCE" w:rsidTr="004D2FCE">
        <w:tc>
          <w:tcPr>
            <w:tcW w:w="4503" w:type="dxa"/>
            <w:vMerge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71" w:type="dxa"/>
          </w:tcPr>
          <w:p w:rsidR="004D2FCE" w:rsidRDefault="004D2FCE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сочинение</w:t>
            </w:r>
          </w:p>
        </w:tc>
      </w:tr>
      <w:tr w:rsidR="004D2FCE" w:rsidRPr="000D2B14" w:rsidTr="004D2FCE">
        <w:tc>
          <w:tcPr>
            <w:tcW w:w="4503" w:type="dxa"/>
            <w:vMerge w:val="restart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3771" w:type="dxa"/>
          </w:tcPr>
          <w:p w:rsidR="004D2FCE" w:rsidRDefault="004D2FCE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 сочинения</w:t>
            </w:r>
          </w:p>
        </w:tc>
      </w:tr>
      <w:tr w:rsidR="004D2FCE" w:rsidTr="004D2FCE">
        <w:tc>
          <w:tcPr>
            <w:tcW w:w="4503" w:type="dxa"/>
            <w:vMerge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4D2FCE" w:rsidRDefault="004D2FCE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сочинение</w:t>
            </w:r>
          </w:p>
        </w:tc>
      </w:tr>
      <w:tr w:rsidR="004D2FCE" w:rsidTr="004D2FCE">
        <w:tc>
          <w:tcPr>
            <w:tcW w:w="4503" w:type="dxa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771" w:type="dxa"/>
          </w:tcPr>
          <w:p w:rsidR="004D2FCE" w:rsidRDefault="004D2FCE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D2FCE" w:rsidTr="004D2FCE">
        <w:tc>
          <w:tcPr>
            <w:tcW w:w="4503" w:type="dxa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3771" w:type="dxa"/>
          </w:tcPr>
          <w:p w:rsidR="004D2FCE" w:rsidRDefault="00E64A54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4D2FCE" w:rsidTr="004D2FCE">
        <w:tc>
          <w:tcPr>
            <w:tcW w:w="4503" w:type="dxa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4D2FCE" w:rsidRDefault="00E82187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D2FCE" w:rsidTr="004D2FCE">
        <w:tc>
          <w:tcPr>
            <w:tcW w:w="4503" w:type="dxa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4D2FCE" w:rsidRDefault="00E82187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D2FCE" w:rsidTr="004D2FCE">
        <w:tc>
          <w:tcPr>
            <w:tcW w:w="4503" w:type="dxa"/>
          </w:tcPr>
          <w:p w:rsidR="004D2FCE" w:rsidRDefault="004D2FCE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559" w:type="dxa"/>
          </w:tcPr>
          <w:p w:rsidR="004D2FCE" w:rsidRDefault="004D2FCE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4D2FCE" w:rsidRDefault="00E82187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4D2FCE" w:rsidTr="004D2FCE">
        <w:tc>
          <w:tcPr>
            <w:tcW w:w="4503" w:type="dxa"/>
          </w:tcPr>
          <w:p w:rsidR="004D2FCE" w:rsidRDefault="00E82187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59" w:type="dxa"/>
          </w:tcPr>
          <w:p w:rsidR="004D2FCE" w:rsidRDefault="00E82187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4D2FCE" w:rsidRDefault="00E82187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</w:p>
        </w:tc>
      </w:tr>
      <w:tr w:rsidR="001D3326" w:rsidTr="004D2FCE">
        <w:tc>
          <w:tcPr>
            <w:tcW w:w="4503" w:type="dxa"/>
            <w:vMerge w:val="restart"/>
          </w:tcPr>
          <w:p w:rsidR="001D3326" w:rsidRDefault="001D3326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59" w:type="dxa"/>
          </w:tcPr>
          <w:p w:rsidR="001D3326" w:rsidRDefault="001D3326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3771" w:type="dxa"/>
          </w:tcPr>
          <w:p w:rsidR="001D3326" w:rsidRDefault="001D3326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D3326" w:rsidTr="004D2FCE">
        <w:tc>
          <w:tcPr>
            <w:tcW w:w="4503" w:type="dxa"/>
            <w:vMerge/>
          </w:tcPr>
          <w:p w:rsidR="001D3326" w:rsidRDefault="001D3326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D3326" w:rsidRDefault="001D3326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71" w:type="dxa"/>
          </w:tcPr>
          <w:p w:rsidR="001D3326" w:rsidRDefault="001D3326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</w:p>
        </w:tc>
      </w:tr>
      <w:tr w:rsidR="001D3326" w:rsidTr="004D2FCE">
        <w:tc>
          <w:tcPr>
            <w:tcW w:w="4503" w:type="dxa"/>
            <w:vMerge w:val="restart"/>
          </w:tcPr>
          <w:p w:rsidR="001D3326" w:rsidRDefault="001D3326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1D3326" w:rsidRDefault="001D3326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3771" w:type="dxa"/>
          </w:tcPr>
          <w:p w:rsidR="001D3326" w:rsidRDefault="001D3326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1D3326" w:rsidTr="004D2FCE">
        <w:tc>
          <w:tcPr>
            <w:tcW w:w="4503" w:type="dxa"/>
            <w:vMerge/>
          </w:tcPr>
          <w:p w:rsidR="001D3326" w:rsidRDefault="001D3326" w:rsidP="004D2FC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D3326" w:rsidRDefault="001D3326" w:rsidP="004D2F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771" w:type="dxa"/>
          </w:tcPr>
          <w:p w:rsidR="001D3326" w:rsidRDefault="001D3326" w:rsidP="004D2FC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</w:p>
        </w:tc>
      </w:tr>
      <w:tr w:rsidR="001D3326" w:rsidTr="004D2FCE">
        <w:tc>
          <w:tcPr>
            <w:tcW w:w="4503" w:type="dxa"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D3326" w:rsidTr="004D2FCE">
        <w:tc>
          <w:tcPr>
            <w:tcW w:w="4503" w:type="dxa"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лабораторная работа</w:t>
            </w:r>
          </w:p>
        </w:tc>
      </w:tr>
      <w:tr w:rsidR="001D3326" w:rsidTr="004D2FCE">
        <w:tc>
          <w:tcPr>
            <w:tcW w:w="4503" w:type="dxa"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лабораторная работа</w:t>
            </w:r>
          </w:p>
        </w:tc>
      </w:tr>
      <w:tr w:rsidR="001D3326" w:rsidTr="004D2FCE">
        <w:tc>
          <w:tcPr>
            <w:tcW w:w="4503" w:type="dxa"/>
            <w:vMerge w:val="restart"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D3326" w:rsidTr="004D2FCE">
        <w:tc>
          <w:tcPr>
            <w:tcW w:w="4503" w:type="dxa"/>
            <w:vMerge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групповой проект</w:t>
            </w:r>
          </w:p>
        </w:tc>
      </w:tr>
      <w:tr w:rsidR="001D3326" w:rsidTr="004D2FCE">
        <w:tc>
          <w:tcPr>
            <w:tcW w:w="4503" w:type="dxa"/>
          </w:tcPr>
          <w:p w:rsidR="001D3326" w:rsidRDefault="001D332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559" w:type="dxa"/>
          </w:tcPr>
          <w:p w:rsidR="001D3326" w:rsidRDefault="001D332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3771" w:type="dxa"/>
          </w:tcPr>
          <w:p w:rsidR="001D3326" w:rsidRDefault="001D332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1D3326" w:rsidTr="00147AA1">
        <w:tc>
          <w:tcPr>
            <w:tcW w:w="4503" w:type="dxa"/>
          </w:tcPr>
          <w:p w:rsidR="001D3326" w:rsidRDefault="00BC54A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559" w:type="dxa"/>
          </w:tcPr>
          <w:p w:rsidR="001D3326" w:rsidRDefault="00BC54A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3771" w:type="dxa"/>
            <w:shd w:val="clear" w:color="auto" w:fill="FFFFFF" w:themeFill="background1"/>
          </w:tcPr>
          <w:p w:rsidR="001D3326" w:rsidRPr="00147AA1" w:rsidRDefault="00BC54A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предметов живописи</w:t>
            </w:r>
          </w:p>
        </w:tc>
      </w:tr>
      <w:tr w:rsidR="001D3326" w:rsidTr="00147AA1">
        <w:tc>
          <w:tcPr>
            <w:tcW w:w="4503" w:type="dxa"/>
          </w:tcPr>
          <w:p w:rsidR="001D3326" w:rsidRDefault="00BC54A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559" w:type="dxa"/>
          </w:tcPr>
          <w:p w:rsidR="001D3326" w:rsidRDefault="00BC54A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3771" w:type="dxa"/>
            <w:shd w:val="clear" w:color="auto" w:fill="FFFFFF" w:themeFill="background1"/>
          </w:tcPr>
          <w:p w:rsidR="001D3326" w:rsidRPr="00147AA1" w:rsidRDefault="00BC54A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Тест, индивидуальный проект</w:t>
            </w:r>
          </w:p>
        </w:tc>
      </w:tr>
      <w:tr w:rsidR="00BC54A6" w:rsidTr="00147AA1">
        <w:tc>
          <w:tcPr>
            <w:tcW w:w="4503" w:type="dxa"/>
          </w:tcPr>
          <w:p w:rsidR="00BC54A6" w:rsidRDefault="00BC54A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59" w:type="dxa"/>
          </w:tcPr>
          <w:p w:rsidR="00BC54A6" w:rsidRDefault="00BC54A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771" w:type="dxa"/>
            <w:shd w:val="clear" w:color="auto" w:fill="FFFFFF" w:themeFill="background1"/>
          </w:tcPr>
          <w:p w:rsidR="00BC54A6" w:rsidRPr="00147AA1" w:rsidRDefault="00BC54A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изделий</w:t>
            </w:r>
          </w:p>
        </w:tc>
      </w:tr>
      <w:tr w:rsidR="00BC54A6" w:rsidTr="004D2FCE">
        <w:tc>
          <w:tcPr>
            <w:tcW w:w="4503" w:type="dxa"/>
          </w:tcPr>
          <w:p w:rsidR="00BC54A6" w:rsidRDefault="00BC54A6" w:rsidP="001D332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59" w:type="dxa"/>
          </w:tcPr>
          <w:p w:rsidR="00BC54A6" w:rsidRDefault="00BC54A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771" w:type="dxa"/>
          </w:tcPr>
          <w:p w:rsidR="00BC54A6" w:rsidRDefault="00BC54A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 нормативов, тест</w:t>
            </w:r>
          </w:p>
        </w:tc>
      </w:tr>
      <w:tr w:rsidR="00BC54A6" w:rsidTr="00BC54A6">
        <w:tc>
          <w:tcPr>
            <w:tcW w:w="4503" w:type="dxa"/>
          </w:tcPr>
          <w:p w:rsidR="00BC54A6" w:rsidRDefault="00BC54A6" w:rsidP="00E64A5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 w:rsidR="00E64A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защиты Родины </w:t>
            </w:r>
          </w:p>
        </w:tc>
        <w:tc>
          <w:tcPr>
            <w:tcW w:w="1559" w:type="dxa"/>
          </w:tcPr>
          <w:p w:rsidR="00BC54A6" w:rsidRDefault="00BC54A6" w:rsidP="001D33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</w:p>
        </w:tc>
        <w:tc>
          <w:tcPr>
            <w:tcW w:w="3771" w:type="dxa"/>
          </w:tcPr>
          <w:p w:rsidR="00BC54A6" w:rsidRDefault="00BC54A6" w:rsidP="001D332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BC54A6" w:rsidTr="004D2FCE">
        <w:tc>
          <w:tcPr>
            <w:tcW w:w="4503" w:type="dxa"/>
          </w:tcPr>
          <w:p w:rsidR="00BC54A6" w:rsidRPr="008026AD" w:rsidRDefault="00BC54A6" w:rsidP="00BC54A6">
            <w:pPr>
              <w:pStyle w:val="a3"/>
              <w:spacing w:after="0"/>
            </w:pPr>
            <w:r>
              <w:t>Смысловое чтение</w:t>
            </w:r>
          </w:p>
        </w:tc>
        <w:tc>
          <w:tcPr>
            <w:tcW w:w="1559" w:type="dxa"/>
          </w:tcPr>
          <w:p w:rsidR="00BC54A6" w:rsidRDefault="00BC54A6" w:rsidP="00BC54A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64A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</w:p>
        </w:tc>
        <w:tc>
          <w:tcPr>
            <w:tcW w:w="3771" w:type="dxa"/>
          </w:tcPr>
          <w:p w:rsidR="00BC54A6" w:rsidRDefault="00BC54A6" w:rsidP="00BC54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 контрольная работа</w:t>
            </w:r>
          </w:p>
        </w:tc>
      </w:tr>
      <w:tr w:rsidR="00BC54A6" w:rsidTr="004D2FCE">
        <w:tc>
          <w:tcPr>
            <w:tcW w:w="4503" w:type="dxa"/>
          </w:tcPr>
          <w:p w:rsidR="00BC54A6" w:rsidRPr="00BC54A6" w:rsidRDefault="00BC54A6" w:rsidP="00BC54A6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Проектная деятельность </w:t>
            </w:r>
          </w:p>
        </w:tc>
        <w:tc>
          <w:tcPr>
            <w:tcW w:w="1559" w:type="dxa"/>
          </w:tcPr>
          <w:p w:rsidR="00BC54A6" w:rsidRDefault="00BC54A6" w:rsidP="00BC54A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71" w:type="dxa"/>
          </w:tcPr>
          <w:p w:rsidR="00BC54A6" w:rsidRDefault="00BC54A6" w:rsidP="00BC54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Индивидуальный/групповой проект</w:t>
            </w:r>
          </w:p>
        </w:tc>
      </w:tr>
    </w:tbl>
    <w:p w:rsidR="004D2FCE" w:rsidRDefault="004D2FCE" w:rsidP="004D2F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46460" w:rsidRDefault="00546460" w:rsidP="003E10A5">
      <w:pPr>
        <w:pStyle w:val="a3"/>
        <w:spacing w:after="0" w:line="312" w:lineRule="atLeast"/>
        <w:jc w:val="center"/>
        <w:rPr>
          <w:color w:val="000000"/>
        </w:rPr>
      </w:pPr>
    </w:p>
    <w:p w:rsidR="003E10A5" w:rsidRPr="008026AD" w:rsidRDefault="003E10A5" w:rsidP="003E10A5">
      <w:pPr>
        <w:pStyle w:val="a3"/>
        <w:spacing w:after="0" w:line="312" w:lineRule="atLeast"/>
        <w:jc w:val="center"/>
        <w:rPr>
          <w:color w:val="000000"/>
        </w:rPr>
      </w:pPr>
      <w:r w:rsidRPr="008026AD">
        <w:rPr>
          <w:color w:val="000000"/>
        </w:rPr>
        <w:lastRenderedPageBreak/>
        <w:t>Учебный план</w:t>
      </w:r>
    </w:p>
    <w:p w:rsidR="003E10A5" w:rsidRPr="008026AD" w:rsidRDefault="003E10A5" w:rsidP="003E10A5">
      <w:pPr>
        <w:pStyle w:val="a3"/>
        <w:spacing w:after="0" w:line="312" w:lineRule="atLeast"/>
        <w:jc w:val="center"/>
        <w:rPr>
          <w:color w:val="000000"/>
        </w:rPr>
      </w:pPr>
      <w:r w:rsidRPr="008026AD">
        <w:rPr>
          <w:color w:val="000000"/>
        </w:rPr>
        <w:t>МБОУ «Ново</w:t>
      </w:r>
      <w:r w:rsidR="00E469FB">
        <w:rPr>
          <w:color w:val="000000"/>
        </w:rPr>
        <w:t>российская</w:t>
      </w:r>
      <w:r w:rsidRPr="008026AD">
        <w:rPr>
          <w:color w:val="000000"/>
        </w:rPr>
        <w:t xml:space="preserve"> СШ» на 202</w:t>
      </w:r>
      <w:r w:rsidR="004F2C30">
        <w:rPr>
          <w:color w:val="000000"/>
        </w:rPr>
        <w:t>5</w:t>
      </w:r>
      <w:r w:rsidRPr="008026AD">
        <w:rPr>
          <w:color w:val="000000"/>
        </w:rPr>
        <w:t>-202</w:t>
      </w:r>
      <w:r w:rsidR="004F2C30">
        <w:rPr>
          <w:color w:val="000000"/>
        </w:rPr>
        <w:t>6</w:t>
      </w:r>
      <w:r w:rsidRPr="008026AD">
        <w:rPr>
          <w:color w:val="000000"/>
        </w:rPr>
        <w:t xml:space="preserve"> учебный год</w:t>
      </w:r>
    </w:p>
    <w:p w:rsidR="003E10A5" w:rsidRPr="008026AD" w:rsidRDefault="003E10A5" w:rsidP="003E10A5">
      <w:pPr>
        <w:pStyle w:val="a3"/>
        <w:spacing w:after="0" w:line="312" w:lineRule="atLeast"/>
        <w:jc w:val="center"/>
        <w:rPr>
          <w:color w:val="333333"/>
        </w:rPr>
      </w:pPr>
      <w:r w:rsidRPr="008026AD">
        <w:rPr>
          <w:color w:val="333333"/>
        </w:rPr>
        <w:t xml:space="preserve">Основное общее образование 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7"/>
        <w:gridCol w:w="2968"/>
        <w:gridCol w:w="826"/>
        <w:gridCol w:w="826"/>
        <w:gridCol w:w="826"/>
        <w:gridCol w:w="826"/>
        <w:gridCol w:w="826"/>
        <w:gridCol w:w="827"/>
      </w:tblGrid>
      <w:tr w:rsidR="003E10A5" w:rsidRPr="008026AD" w:rsidTr="009035BA">
        <w:trPr>
          <w:trHeight w:val="351"/>
        </w:trPr>
        <w:tc>
          <w:tcPr>
            <w:tcW w:w="2247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center"/>
              <w:rPr>
                <w:color w:val="333333"/>
                <w:sz w:val="26"/>
                <w:szCs w:val="26"/>
              </w:rPr>
            </w:pPr>
            <w:r w:rsidRPr="008026AD">
              <w:rPr>
                <w:bCs/>
                <w:color w:val="333333"/>
              </w:rPr>
              <w:t>Предметные области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center"/>
              <w:rPr>
                <w:color w:val="333333"/>
              </w:rPr>
            </w:pPr>
            <w:r w:rsidRPr="008026AD">
              <w:rPr>
                <w:bCs/>
                <w:color w:val="333333"/>
              </w:rPr>
              <w:t>Учебные</w:t>
            </w:r>
          </w:p>
          <w:p w:rsidR="003E10A5" w:rsidRPr="009E55B3" w:rsidRDefault="003E10A5" w:rsidP="009035BA">
            <w:pPr>
              <w:pStyle w:val="a3"/>
              <w:spacing w:after="0" w:line="312" w:lineRule="atLeast"/>
              <w:jc w:val="center"/>
              <w:rPr>
                <w:color w:val="333333"/>
              </w:rPr>
            </w:pPr>
            <w:r w:rsidRPr="008026AD">
              <w:rPr>
                <w:bCs/>
                <w:color w:val="333333"/>
              </w:rPr>
              <w:t>предметы</w:t>
            </w:r>
            <w:r>
              <w:rPr>
                <w:bCs/>
                <w:color w:val="333333"/>
              </w:rPr>
              <w:t>/классы</w:t>
            </w:r>
          </w:p>
        </w:tc>
        <w:tc>
          <w:tcPr>
            <w:tcW w:w="4957" w:type="dxa"/>
            <w:gridSpan w:val="6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center"/>
              <w:rPr>
                <w:color w:val="333333"/>
                <w:sz w:val="26"/>
                <w:szCs w:val="26"/>
              </w:rPr>
            </w:pPr>
            <w:r w:rsidRPr="008026AD">
              <w:rPr>
                <w:bCs/>
                <w:color w:val="333333"/>
              </w:rPr>
              <w:t>Количество часов в неделю</w:t>
            </w:r>
          </w:p>
        </w:tc>
      </w:tr>
      <w:tr w:rsidR="003E10A5" w:rsidRPr="008026AD" w:rsidTr="009035BA">
        <w:trPr>
          <w:trHeight w:val="393"/>
        </w:trPr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center"/>
              <w:rPr>
                <w:bCs/>
                <w:color w:val="333333"/>
              </w:rPr>
            </w:pPr>
          </w:p>
        </w:tc>
        <w:tc>
          <w:tcPr>
            <w:tcW w:w="2968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both"/>
              <w:rPr>
                <w:bCs/>
                <w:color w:val="333333"/>
              </w:rPr>
            </w:pPr>
          </w:p>
        </w:tc>
        <w:tc>
          <w:tcPr>
            <w:tcW w:w="826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jc w:val="center"/>
              <w:rPr>
                <w:color w:val="333333"/>
                <w:sz w:val="26"/>
                <w:szCs w:val="26"/>
                <w:lang w:val="en-US"/>
              </w:rPr>
            </w:pPr>
            <w:r>
              <w:rPr>
                <w:bCs/>
                <w:color w:val="333333"/>
                <w:lang w:val="en-US"/>
              </w:rPr>
              <w:t>V</w:t>
            </w:r>
          </w:p>
        </w:tc>
        <w:tc>
          <w:tcPr>
            <w:tcW w:w="826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ind w:right="-76" w:firstLine="39"/>
              <w:jc w:val="center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  <w:lang w:val="en-US"/>
              </w:rPr>
              <w:t>VI</w:t>
            </w:r>
          </w:p>
        </w:tc>
        <w:tc>
          <w:tcPr>
            <w:tcW w:w="826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ind w:right="-76" w:firstLine="39"/>
              <w:jc w:val="center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  <w:lang w:val="en-US"/>
              </w:rPr>
              <w:t>VII</w:t>
            </w:r>
          </w:p>
        </w:tc>
        <w:tc>
          <w:tcPr>
            <w:tcW w:w="826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VIII</w:t>
            </w:r>
          </w:p>
        </w:tc>
        <w:tc>
          <w:tcPr>
            <w:tcW w:w="826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IX</w:t>
            </w:r>
          </w:p>
        </w:tc>
        <w:tc>
          <w:tcPr>
            <w:tcW w:w="827" w:type="dxa"/>
            <w:shd w:val="clear" w:color="auto" w:fill="auto"/>
          </w:tcPr>
          <w:p w:rsidR="003E10A5" w:rsidRPr="009E55B3" w:rsidRDefault="003E10A5" w:rsidP="009035BA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Всего</w:t>
            </w:r>
          </w:p>
        </w:tc>
      </w:tr>
      <w:tr w:rsidR="003E10A5" w:rsidRPr="008026AD" w:rsidTr="009035BA">
        <w:tc>
          <w:tcPr>
            <w:tcW w:w="10172" w:type="dxa"/>
            <w:gridSpan w:val="8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 w:line="312" w:lineRule="atLeast"/>
              <w:jc w:val="center"/>
              <w:rPr>
                <w:color w:val="333333"/>
                <w:sz w:val="26"/>
                <w:szCs w:val="26"/>
              </w:rPr>
            </w:pPr>
            <w:r w:rsidRPr="008026AD">
              <w:rPr>
                <w:iCs/>
                <w:color w:val="333333"/>
              </w:rPr>
              <w:t>Обязательная часть</w:t>
            </w:r>
          </w:p>
        </w:tc>
      </w:tr>
      <w:tr w:rsidR="003E10A5" w:rsidRPr="008026AD" w:rsidTr="009035BA">
        <w:tc>
          <w:tcPr>
            <w:tcW w:w="2247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8026AD">
              <w:t>Русский язык и литература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Русский язык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 w:rsidRPr="00DB5E08">
              <w:t>6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 w:rsidRPr="008026AD">
              <w:t>4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3E10A5" w:rsidP="00A5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Литература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 w:rsidRPr="008026AD">
              <w:t>3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 w:rsidRPr="008026AD">
              <w:t>3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ind w:right="-76"/>
              <w:jc w:val="center"/>
            </w:pPr>
            <w:r w:rsidRPr="008026AD"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10A5" w:rsidRPr="008026AD" w:rsidTr="009035BA">
        <w:tc>
          <w:tcPr>
            <w:tcW w:w="2247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  <w:r w:rsidRPr="008026AD">
              <w:t>Иностранны</w:t>
            </w:r>
            <w:r>
              <w:t>е</w:t>
            </w:r>
            <w:r w:rsidRPr="008026AD">
              <w:t xml:space="preserve"> язык</w:t>
            </w:r>
            <w:r>
              <w:t>и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>
              <w:t>Иностранный язык (английский</w:t>
            </w:r>
            <w:r w:rsidRPr="008026AD">
              <w:t>)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827" w:type="dxa"/>
            <w:shd w:val="clear" w:color="auto" w:fill="auto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</w:tr>
      <w:tr w:rsidR="003E10A5" w:rsidRPr="008026AD" w:rsidTr="009035BA">
        <w:trPr>
          <w:trHeight w:val="231"/>
        </w:trPr>
        <w:tc>
          <w:tcPr>
            <w:tcW w:w="2247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  <w:r w:rsidRPr="008026AD">
              <w:t>Математика и информатика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Математика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Алгебра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3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827" w:type="dxa"/>
            <w:shd w:val="clear" w:color="auto" w:fill="auto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Геометрия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827" w:type="dxa"/>
            <w:shd w:val="clear" w:color="auto" w:fill="auto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>
              <w:t>Вероятность и статистика</w:t>
            </w:r>
          </w:p>
        </w:tc>
        <w:tc>
          <w:tcPr>
            <w:tcW w:w="826" w:type="dxa"/>
            <w:shd w:val="clear" w:color="auto" w:fill="auto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1639F1" w:rsidRDefault="001639F1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 xml:space="preserve">Информатика 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3E10A5" w:rsidRPr="001B78E5" w:rsidRDefault="001B78E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26" w:type="dxa"/>
            <w:shd w:val="clear" w:color="auto" w:fill="auto"/>
          </w:tcPr>
          <w:p w:rsidR="003E10A5" w:rsidRPr="00C205A9" w:rsidRDefault="00C205A9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27" w:type="dxa"/>
            <w:shd w:val="clear" w:color="auto" w:fill="auto"/>
          </w:tcPr>
          <w:p w:rsidR="003E10A5" w:rsidRPr="00C205A9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3E10A5" w:rsidRPr="008026AD" w:rsidTr="009035BA">
        <w:tc>
          <w:tcPr>
            <w:tcW w:w="2247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8026AD">
              <w:t>Общественно-научные предметы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6B0151">
            <w:pPr>
              <w:pStyle w:val="a3"/>
              <w:spacing w:after="0"/>
            </w:pPr>
            <w:r w:rsidRPr="008026AD">
              <w:t xml:space="preserve">История </w:t>
            </w:r>
            <w:r w:rsidR="004F2C30">
              <w:t>(включая историю нашего края)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6B0151" w:rsidRDefault="004F2C3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6B0151" w:rsidRDefault="00B54D3D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B54D3D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+ 2,5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E10A5" w:rsidRPr="00A52470" w:rsidRDefault="00A52470" w:rsidP="004F2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</w:tr>
      <w:tr w:rsidR="003E10A5" w:rsidRPr="008026AD" w:rsidTr="009035BA">
        <w:trPr>
          <w:trHeight w:val="297"/>
        </w:trPr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Обществознание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6B0151" w:rsidRDefault="00B54D3D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6B0151" w:rsidRDefault="00B54D3D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E10A5" w:rsidRPr="00B54D3D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География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C34560" w:rsidRDefault="003E10A5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E10A5" w:rsidRPr="00A52470" w:rsidRDefault="00A5247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3E10A5" w:rsidRPr="008026AD" w:rsidTr="009035BA">
        <w:tc>
          <w:tcPr>
            <w:tcW w:w="2247" w:type="dxa"/>
            <w:vMerge w:val="restart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8026AD">
              <w:t>Естественно-научные предметы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Физика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Химия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A5247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10A5" w:rsidRPr="008026AD" w:rsidTr="009035BA"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Биология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  <w:r w:rsidR="00C34560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A5247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10A5" w:rsidRPr="008026AD" w:rsidTr="009035BA">
        <w:tc>
          <w:tcPr>
            <w:tcW w:w="2247" w:type="dxa"/>
            <w:vMerge w:val="restart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8026AD">
              <w:t>Искусство</w:t>
            </w: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Изобразительное искусство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0A5" w:rsidRPr="008026AD" w:rsidTr="009035BA">
        <w:trPr>
          <w:trHeight w:val="331"/>
        </w:trPr>
        <w:tc>
          <w:tcPr>
            <w:tcW w:w="2247" w:type="dxa"/>
            <w:vMerge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68" w:type="dxa"/>
            <w:shd w:val="clear" w:color="auto" w:fill="auto"/>
          </w:tcPr>
          <w:p w:rsidR="003E10A5" w:rsidRPr="008026AD" w:rsidRDefault="003E10A5" w:rsidP="009035BA">
            <w:pPr>
              <w:pStyle w:val="a3"/>
              <w:spacing w:after="0"/>
            </w:pPr>
            <w:r w:rsidRPr="008026AD">
              <w:t>Музыка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0A5" w:rsidRPr="008026AD" w:rsidTr="009035BA">
        <w:tc>
          <w:tcPr>
            <w:tcW w:w="2247" w:type="dxa"/>
            <w:shd w:val="clear" w:color="auto" w:fill="auto"/>
            <w:vAlign w:val="center"/>
          </w:tcPr>
          <w:p w:rsidR="003E10A5" w:rsidRPr="008026AD" w:rsidRDefault="003E10A5" w:rsidP="009035BA">
            <w:pPr>
              <w:pStyle w:val="a3"/>
              <w:spacing w:after="0"/>
              <w:jc w:val="center"/>
            </w:pPr>
            <w:r w:rsidRPr="008026AD">
              <w:t>Технология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3E10A5" w:rsidRPr="008026AD" w:rsidRDefault="00E20560" w:rsidP="009035BA">
            <w:pPr>
              <w:pStyle w:val="a3"/>
              <w:spacing w:after="0"/>
            </w:pPr>
            <w:r>
              <w:t>Труд (т</w:t>
            </w:r>
            <w:r w:rsidR="003E10A5" w:rsidRPr="008026AD">
              <w:t>ехнология</w:t>
            </w:r>
            <w:r>
              <w:t>)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3E10A5" w:rsidRPr="008026AD" w:rsidRDefault="003E10A5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3E10A5" w:rsidRPr="008026AD" w:rsidRDefault="00A5247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  <w:jc w:val="center"/>
            </w:pPr>
            <w:r>
              <w:t>О</w:t>
            </w:r>
            <w:r w:rsidRPr="008026AD">
              <w:t xml:space="preserve">сновы безопасности </w:t>
            </w:r>
            <w:r>
              <w:t>и защиты Родины</w:t>
            </w:r>
          </w:p>
        </w:tc>
        <w:tc>
          <w:tcPr>
            <w:tcW w:w="2968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</w:pPr>
            <w:r>
              <w:t>О</w:t>
            </w:r>
            <w:r w:rsidRPr="008026AD">
              <w:t xml:space="preserve">сновы безопасности </w:t>
            </w:r>
            <w:r>
              <w:t>и защиты Родины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8026AD">
              <w:t>Физическая культура</w:t>
            </w:r>
          </w:p>
        </w:tc>
        <w:tc>
          <w:tcPr>
            <w:tcW w:w="2968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</w:pPr>
            <w:r w:rsidRPr="008026AD">
              <w:t>Физическая культура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DB5E08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Pr="008026AD" w:rsidRDefault="00E20560" w:rsidP="009035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  <w:jc w:val="right"/>
            </w:pPr>
            <w:r w:rsidRPr="008026AD">
              <w:rPr>
                <w:bCs/>
              </w:rPr>
              <w:t>Итого</w:t>
            </w:r>
          </w:p>
        </w:tc>
        <w:tc>
          <w:tcPr>
            <w:tcW w:w="2968" w:type="dxa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DB5E08" w:rsidRDefault="00E20560" w:rsidP="00903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65345F" w:rsidRDefault="00E20560" w:rsidP="009035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1B78E5" w:rsidRDefault="00E20560" w:rsidP="001B78E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B78E5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A52470" w:rsidRDefault="00A52470" w:rsidP="009035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A52470" w:rsidRDefault="00A52470" w:rsidP="009035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58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Pr="00A52470" w:rsidRDefault="00A52470" w:rsidP="009035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200</w:t>
            </w:r>
          </w:p>
        </w:tc>
      </w:tr>
      <w:tr w:rsidR="00E20560" w:rsidRPr="000D2B14" w:rsidTr="009035BA">
        <w:tc>
          <w:tcPr>
            <w:tcW w:w="10172" w:type="dxa"/>
            <w:gridSpan w:val="8"/>
            <w:shd w:val="clear" w:color="auto" w:fill="auto"/>
          </w:tcPr>
          <w:p w:rsidR="00E20560" w:rsidRPr="008026AD" w:rsidRDefault="00E20560" w:rsidP="009035BA">
            <w:pPr>
              <w:pStyle w:val="a3"/>
              <w:spacing w:after="0"/>
              <w:jc w:val="center"/>
            </w:pPr>
            <w:r w:rsidRPr="008026AD">
              <w:t>Часть, формируемая участн</w:t>
            </w:r>
            <w:r>
              <w:t>иками образовательных отношений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a3"/>
              <w:spacing w:after="0"/>
            </w:pPr>
          </w:p>
        </w:tc>
        <w:tc>
          <w:tcPr>
            <w:tcW w:w="2968" w:type="dxa"/>
            <w:shd w:val="clear" w:color="auto" w:fill="auto"/>
          </w:tcPr>
          <w:p w:rsidR="00E20560" w:rsidRPr="008026AD" w:rsidRDefault="001639F1" w:rsidP="009035BA">
            <w:pPr>
              <w:pStyle w:val="a3"/>
              <w:spacing w:after="0"/>
            </w:pPr>
            <w:r>
              <w:t>Хакасский язык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1639F1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1639F1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Pr="008026AD" w:rsidRDefault="001639F1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a3"/>
              <w:spacing w:after="0"/>
            </w:pPr>
          </w:p>
        </w:tc>
        <w:tc>
          <w:tcPr>
            <w:tcW w:w="2968" w:type="dxa"/>
            <w:shd w:val="clear" w:color="auto" w:fill="auto"/>
          </w:tcPr>
          <w:p w:rsidR="00E20560" w:rsidRPr="008026AD" w:rsidRDefault="001639F1" w:rsidP="009035BA">
            <w:pPr>
              <w:pStyle w:val="a3"/>
              <w:spacing w:after="0"/>
            </w:pPr>
            <w:r>
              <w:t>Функциональная грамотность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Default="001639F1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560" w:rsidRPr="008026AD" w:rsidTr="009035BA">
        <w:tc>
          <w:tcPr>
            <w:tcW w:w="2247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a3"/>
              <w:spacing w:after="0"/>
            </w:pPr>
          </w:p>
        </w:tc>
        <w:tc>
          <w:tcPr>
            <w:tcW w:w="2968" w:type="dxa"/>
            <w:shd w:val="clear" w:color="auto" w:fill="auto"/>
          </w:tcPr>
          <w:p w:rsidR="00E20560" w:rsidRPr="008026AD" w:rsidRDefault="001639F1" w:rsidP="009035BA">
            <w:pPr>
              <w:pStyle w:val="a3"/>
              <w:spacing w:after="0"/>
            </w:pPr>
            <w:r>
              <w:t>Я и информатика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8026AD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8026AD" w:rsidRDefault="001639F1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C34560">
              <w:rPr>
                <w:rFonts w:ascii="Times New Roman" w:hAnsi="Times New Roman" w:cs="Times New Roman"/>
                <w:sz w:val="24"/>
                <w:szCs w:val="24"/>
              </w:rPr>
              <w:t>+  0,5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E20560" w:rsidRPr="008026AD" w:rsidRDefault="00A52470" w:rsidP="00903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60" w:rsidRPr="008026AD" w:rsidTr="009035BA">
        <w:tc>
          <w:tcPr>
            <w:tcW w:w="5215" w:type="dxa"/>
            <w:gridSpan w:val="2"/>
            <w:shd w:val="clear" w:color="auto" w:fill="auto"/>
            <w:vAlign w:val="center"/>
          </w:tcPr>
          <w:p w:rsidR="00E20560" w:rsidRPr="008026AD" w:rsidRDefault="00E20560" w:rsidP="009035BA">
            <w:pPr>
              <w:pStyle w:val="a3"/>
              <w:spacing w:after="0"/>
            </w:pPr>
            <w:r>
              <w:t>Учебные недели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A5247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A5247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A5247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A52470" w:rsidRDefault="00C34560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E20560" w:rsidRPr="00A52470" w:rsidRDefault="00820D2D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E20560" w:rsidRPr="00A52470" w:rsidRDefault="00E20560" w:rsidP="00903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20560" w:rsidRPr="008026AD" w:rsidTr="009035BA">
        <w:tc>
          <w:tcPr>
            <w:tcW w:w="5215" w:type="dxa"/>
            <w:gridSpan w:val="2"/>
            <w:shd w:val="clear" w:color="auto" w:fill="auto"/>
            <w:vAlign w:val="center"/>
          </w:tcPr>
          <w:p w:rsidR="00E20560" w:rsidRPr="008026AD" w:rsidRDefault="00E20560" w:rsidP="009035BA">
            <w:pPr>
              <w:pStyle w:val="a3"/>
              <w:spacing w:after="0"/>
            </w:pPr>
            <w:r>
              <w:rPr>
                <w:bCs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4D3D5B" w:rsidRDefault="00E20560" w:rsidP="009035B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3D5B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D4122E" w:rsidRDefault="001B78E5" w:rsidP="009035B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237C86" w:rsidRDefault="00E20560" w:rsidP="001B78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D3D5B">
              <w:rPr>
                <w:rFonts w:ascii="Times New Roman" w:hAnsi="Times New Roman"/>
                <w:b/>
              </w:rPr>
              <w:t>3</w:t>
            </w:r>
            <w:r w:rsidR="001B78E5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20D2D" w:rsidRDefault="00820D2D" w:rsidP="009035B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  <w:r w:rsidR="00A52470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E20560" w:rsidRPr="00820D2D" w:rsidRDefault="00820D2D" w:rsidP="009035B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59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E20560" w:rsidRPr="002F5D47" w:rsidRDefault="00820D2D" w:rsidP="004F764D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A5247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</w:tr>
    </w:tbl>
    <w:p w:rsidR="00801E87" w:rsidRPr="004F764D" w:rsidRDefault="00801E87" w:rsidP="003E10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01E87" w:rsidRPr="004F764D" w:rsidSect="001D4EA2">
      <w:pgSz w:w="11907" w:h="16839"/>
      <w:pgMar w:top="993" w:right="8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F2AC6"/>
    <w:multiLevelType w:val="hybridMultilevel"/>
    <w:tmpl w:val="67188CF6"/>
    <w:lvl w:ilvl="0" w:tplc="66B6D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A7F2E"/>
    <w:multiLevelType w:val="hybridMultilevel"/>
    <w:tmpl w:val="A918A38A"/>
    <w:lvl w:ilvl="0" w:tplc="66B6D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A05CE"/>
    <w:rsid w:val="000146E0"/>
    <w:rsid w:val="0009697A"/>
    <w:rsid w:val="000D0D26"/>
    <w:rsid w:val="000D2B14"/>
    <w:rsid w:val="000F4318"/>
    <w:rsid w:val="00112BF2"/>
    <w:rsid w:val="00147AA1"/>
    <w:rsid w:val="001639F1"/>
    <w:rsid w:val="001A424D"/>
    <w:rsid w:val="001B78E5"/>
    <w:rsid w:val="001D3326"/>
    <w:rsid w:val="001D4743"/>
    <w:rsid w:val="001D4EA2"/>
    <w:rsid w:val="001F6F7F"/>
    <w:rsid w:val="00237C86"/>
    <w:rsid w:val="00253FA6"/>
    <w:rsid w:val="002D33B1"/>
    <w:rsid w:val="002D3591"/>
    <w:rsid w:val="002D7B83"/>
    <w:rsid w:val="002F4D80"/>
    <w:rsid w:val="00304F91"/>
    <w:rsid w:val="003514A0"/>
    <w:rsid w:val="003A573B"/>
    <w:rsid w:val="003E10A5"/>
    <w:rsid w:val="003F135E"/>
    <w:rsid w:val="003F3877"/>
    <w:rsid w:val="003F6794"/>
    <w:rsid w:val="004013AC"/>
    <w:rsid w:val="004112DB"/>
    <w:rsid w:val="00470919"/>
    <w:rsid w:val="00473451"/>
    <w:rsid w:val="00484DBD"/>
    <w:rsid w:val="004D2FCE"/>
    <w:rsid w:val="004F2C30"/>
    <w:rsid w:val="004F764D"/>
    <w:rsid w:val="004F7E17"/>
    <w:rsid w:val="00511062"/>
    <w:rsid w:val="00523450"/>
    <w:rsid w:val="00525F76"/>
    <w:rsid w:val="00546460"/>
    <w:rsid w:val="00553950"/>
    <w:rsid w:val="005A05CE"/>
    <w:rsid w:val="00602023"/>
    <w:rsid w:val="006240C5"/>
    <w:rsid w:val="00653AF6"/>
    <w:rsid w:val="00684D7A"/>
    <w:rsid w:val="0069579F"/>
    <w:rsid w:val="006B0151"/>
    <w:rsid w:val="00750326"/>
    <w:rsid w:val="007E691A"/>
    <w:rsid w:val="00801E87"/>
    <w:rsid w:val="00820D2D"/>
    <w:rsid w:val="00836311"/>
    <w:rsid w:val="008709C6"/>
    <w:rsid w:val="008F0111"/>
    <w:rsid w:val="009035BA"/>
    <w:rsid w:val="0093720E"/>
    <w:rsid w:val="00A204F9"/>
    <w:rsid w:val="00A52470"/>
    <w:rsid w:val="00B54D3D"/>
    <w:rsid w:val="00B73A5A"/>
    <w:rsid w:val="00BC54A6"/>
    <w:rsid w:val="00C1218D"/>
    <w:rsid w:val="00C205A9"/>
    <w:rsid w:val="00C300D7"/>
    <w:rsid w:val="00C34560"/>
    <w:rsid w:val="00CE6A53"/>
    <w:rsid w:val="00D229B5"/>
    <w:rsid w:val="00D23AFF"/>
    <w:rsid w:val="00D4122E"/>
    <w:rsid w:val="00DA3BD5"/>
    <w:rsid w:val="00E20560"/>
    <w:rsid w:val="00E438A1"/>
    <w:rsid w:val="00E469FB"/>
    <w:rsid w:val="00E529CF"/>
    <w:rsid w:val="00E64A54"/>
    <w:rsid w:val="00E76FA7"/>
    <w:rsid w:val="00E82187"/>
    <w:rsid w:val="00F01E19"/>
    <w:rsid w:val="00F40346"/>
    <w:rsid w:val="00FB3488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link w:val="40"/>
    <w:locked/>
    <w:rsid w:val="001D4EA2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4EA2"/>
    <w:pPr>
      <w:widowControl w:val="0"/>
      <w:shd w:val="clear" w:color="auto" w:fill="FFFFFF"/>
      <w:spacing w:before="0" w:beforeAutospacing="0" w:after="0" w:afterAutospacing="0" w:line="298" w:lineRule="exact"/>
      <w:jc w:val="center"/>
    </w:pPr>
    <w:rPr>
      <w:b/>
      <w:bCs/>
    </w:rPr>
  </w:style>
  <w:style w:type="paragraph" w:styleId="a3">
    <w:name w:val="Normal (Web)"/>
    <w:basedOn w:val="a"/>
    <w:uiPriority w:val="99"/>
    <w:unhideWhenUsed/>
    <w:rsid w:val="003E10A5"/>
    <w:pPr>
      <w:spacing w:before="0" w:beforeAutospacing="0" w:after="63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3E10A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_"/>
    <w:link w:val="3"/>
    <w:locked/>
    <w:rsid w:val="003E10A5"/>
    <w:rPr>
      <w:shd w:val="clear" w:color="auto" w:fill="FFFFFF"/>
    </w:rPr>
  </w:style>
  <w:style w:type="paragraph" w:customStyle="1" w:styleId="3">
    <w:name w:val="Основной текст3"/>
    <w:basedOn w:val="a"/>
    <w:link w:val="a4"/>
    <w:rsid w:val="003E10A5"/>
    <w:pPr>
      <w:widowControl w:val="0"/>
      <w:shd w:val="clear" w:color="auto" w:fill="FFFFFF"/>
      <w:spacing w:before="0" w:beforeAutospacing="0" w:after="240" w:afterAutospacing="0" w:line="298" w:lineRule="exact"/>
      <w:ind w:hanging="340"/>
      <w:jc w:val="center"/>
    </w:pPr>
  </w:style>
  <w:style w:type="table" w:styleId="a5">
    <w:name w:val="Table Grid"/>
    <w:basedOn w:val="a1"/>
    <w:uiPriority w:val="59"/>
    <w:rsid w:val="004D2FC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6FD7E-EA80-43B6-9016-51C6303A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офис_менеджер</cp:lastModifiedBy>
  <cp:revision>15</cp:revision>
  <cp:lastPrinted>2025-09-08T06:23:00Z</cp:lastPrinted>
  <dcterms:created xsi:type="dcterms:W3CDTF">2024-09-05T03:04:00Z</dcterms:created>
  <dcterms:modified xsi:type="dcterms:W3CDTF">2025-09-08T07:06:00Z</dcterms:modified>
</cp:coreProperties>
</file>